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31B0" w14:textId="1BE7AAC2" w:rsidR="00C026B9" w:rsidRDefault="00C026B9" w:rsidP="00C026B9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ADVANCE Energo, </w:t>
      </w:r>
      <w:r w:rsidR="00052BD1">
        <w:rPr>
          <w:rFonts w:ascii="Arial" w:eastAsia="Arial" w:hAnsi="Arial" w:cs="Arial"/>
          <w:b/>
          <w:sz w:val="20"/>
          <w:szCs w:val="20"/>
        </w:rPr>
        <w:t>a.s.</w:t>
      </w:r>
    </w:p>
    <w:p w14:paraId="3DEB220D" w14:textId="77777777" w:rsidR="00C026B9" w:rsidRDefault="00C026B9" w:rsidP="00C026B9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Zelená 2061/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88a</w:t>
      </w:r>
      <w:proofErr w:type="gramEnd"/>
    </w:p>
    <w:p w14:paraId="008622F8" w14:textId="77777777" w:rsidR="00C026B9" w:rsidRDefault="00C026B9" w:rsidP="00C026B9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709 00 Ostrava-Mariánské Hory</w:t>
      </w:r>
    </w:p>
    <w:p w14:paraId="51A7B670" w14:textId="114D7E2F" w:rsidR="00576373" w:rsidRDefault="00576373">
      <w:pPr>
        <w:spacing w:after="0"/>
        <w:ind w:firstLine="5952"/>
        <w:rPr>
          <w:rFonts w:ascii="Arial" w:eastAsia="Arial" w:hAnsi="Arial" w:cs="Arial"/>
          <w:b/>
          <w:sz w:val="24"/>
          <w:szCs w:val="24"/>
        </w:rPr>
      </w:pPr>
    </w:p>
    <w:p w14:paraId="152D5380" w14:textId="63F0FEAB" w:rsidR="00576373" w:rsidRDefault="00837B2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Uplatnění práva na omezení zpracování osobních údajů zpracovávaných společností </w:t>
      </w:r>
      <w:r w:rsidR="00C026B9">
        <w:rPr>
          <w:rFonts w:ascii="Arial" w:eastAsia="Arial" w:hAnsi="Arial" w:cs="Arial"/>
          <w:b/>
          <w:sz w:val="24"/>
          <w:szCs w:val="24"/>
        </w:rPr>
        <w:t>ADVANCE Energo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052BD1">
        <w:rPr>
          <w:rFonts w:ascii="Arial" w:eastAsia="Arial" w:hAnsi="Arial" w:cs="Arial"/>
          <w:b/>
          <w:sz w:val="24"/>
          <w:szCs w:val="24"/>
        </w:rPr>
        <w:t>a.s.</w:t>
      </w:r>
    </w:p>
    <w:p w14:paraId="06E90A8E" w14:textId="77777777" w:rsidR="00576373" w:rsidRDefault="00837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Důvod omezení </w:t>
      </w:r>
    </w:p>
    <w:p w14:paraId="35468DC7" w14:textId="77777777" w:rsidR="00576373" w:rsidRDefault="00576373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B9DADD" w14:textId="77777777" w:rsidR="00576373" w:rsidRDefault="00837B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Vzhledem k tomu, že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6B0E4CBD" w14:textId="77777777" w:rsidR="00576373" w:rsidRDefault="005763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EA2E3A0" w14:textId="262140EF" w:rsidR="00576373" w:rsidRDefault="00837B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domnívám, že zpracování mých</w:t>
      </w:r>
      <w:r>
        <w:rPr>
          <w:rFonts w:ascii="Arial" w:eastAsia="Arial" w:hAnsi="Arial" w:cs="Arial"/>
          <w:sz w:val="20"/>
          <w:szCs w:val="20"/>
        </w:rPr>
        <w:t xml:space="preserve"> osobních údajů prováděné společností </w:t>
      </w:r>
      <w:r w:rsidR="00C026B9">
        <w:rPr>
          <w:rFonts w:ascii="Arial" w:eastAsia="Arial" w:hAnsi="Arial" w:cs="Arial"/>
          <w:sz w:val="20"/>
          <w:szCs w:val="20"/>
        </w:rPr>
        <w:t>ADVANCE Energo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052BD1">
        <w:rPr>
          <w:rFonts w:ascii="Arial" w:eastAsia="Arial" w:hAnsi="Arial" w:cs="Arial"/>
          <w:sz w:val="20"/>
          <w:szCs w:val="20"/>
        </w:rPr>
        <w:t>a.s.</w:t>
      </w:r>
      <w:r>
        <w:rPr>
          <w:rFonts w:ascii="Arial" w:eastAsia="Arial" w:hAnsi="Arial" w:cs="Arial"/>
          <w:sz w:val="20"/>
          <w:szCs w:val="20"/>
        </w:rPr>
        <w:t>, je 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rotiprávní, </w:t>
      </w:r>
    </w:p>
    <w:p w14:paraId="6A03396E" w14:textId="77777777" w:rsidR="00576373" w:rsidRDefault="005763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8BF15AB" w14:textId="77777777" w:rsidR="00576373" w:rsidRDefault="00837B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zpracováváte mé osobní údaje, které potřebuji pro určení, výkon nebo obhajobu právních nároků,</w:t>
      </w:r>
    </w:p>
    <w:p w14:paraId="75AEF964" w14:textId="77777777" w:rsidR="00576373" w:rsidRDefault="00837B2E">
      <w:pPr>
        <w:ind w:left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vás tímto žádám o omezení použití těchto osobních údajů, které o mně máte k dispozici, a to v souladu s čl. 18 nařízení Evropského parlamentu a Rady EU 2016/679, obecného nařízení o ochraně osobních údajů.</w:t>
      </w:r>
    </w:p>
    <w:p w14:paraId="54A25AFA" w14:textId="77777777" w:rsidR="00576373" w:rsidRDefault="00576373">
      <w:pPr>
        <w:ind w:left="1080"/>
        <w:jc w:val="both"/>
        <w:rPr>
          <w:rFonts w:ascii="Arial" w:eastAsia="Arial" w:hAnsi="Arial" w:cs="Arial"/>
          <w:i/>
          <w:sz w:val="20"/>
          <w:szCs w:val="20"/>
        </w:rPr>
      </w:pPr>
    </w:p>
    <w:p w14:paraId="73890727" w14:textId="77777777" w:rsidR="00576373" w:rsidRDefault="00837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 žadatele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(* 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2"/>
      </w:r>
    </w:p>
    <w:tbl>
      <w:tblPr>
        <w:tblStyle w:val="a"/>
        <w:tblW w:w="9072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576373" w14:paraId="0521DCE3" w14:textId="77777777" w:rsidTr="0057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AE4574E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4F63A27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3D95A308" w14:textId="77777777" w:rsidTr="00576373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F23A775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Jméno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5DC4026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2AA04FED" w14:textId="77777777" w:rsidTr="0057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09C50B6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Příjmení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7D111AF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7440FB6C" w14:textId="77777777" w:rsidTr="00576373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326F98F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*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940C135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0F755876" w14:textId="77777777" w:rsidTr="0057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BFA5105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Telefonní číslo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D033782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056B2AA5" w14:textId="77777777" w:rsidTr="00576373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3CF5F5D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Adresa trvalého pobytu *</w:t>
            </w:r>
            <w:r>
              <w:rPr>
                <w:vertAlign w:val="superscript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58A4AF9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6AA664ED" w14:textId="77777777" w:rsidTr="0057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B4FBCE7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Doručovací adresa</w:t>
            </w:r>
            <w:r>
              <w:rPr>
                <w:vertAlign w:val="superscript"/>
              </w:rPr>
              <w:t>3</w:t>
            </w:r>
          </w:p>
          <w:p w14:paraId="3D0ED644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(pokud se liší 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D3EBB5A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76373" w14:paraId="501EB804" w14:textId="77777777" w:rsidTr="00576373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C7AD468" w14:textId="77777777" w:rsidR="00576373" w:rsidRDefault="00837B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narození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F335A5E" w14:textId="77777777" w:rsidR="00576373" w:rsidRDefault="0057637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586528F" w14:textId="77777777" w:rsidR="00576373" w:rsidRDefault="00576373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D1A215F" w14:textId="77777777" w:rsidR="00576373" w:rsidRDefault="00837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Kategorie osobních údajů, kterých se má omezení zpracování týkat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7E7F2927" w14:textId="77777777" w:rsidR="00576373" w:rsidRDefault="00837B2E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F5AAFBB" w14:textId="77777777" w:rsidR="00576373" w:rsidRDefault="00837B2E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148ECD" w14:textId="77777777" w:rsidR="00576373" w:rsidRDefault="00837B2E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0B6F750" w14:textId="77777777" w:rsidR="00576373" w:rsidRDefault="0057637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063A6B51" w14:textId="77777777" w:rsidR="00576373" w:rsidRDefault="00837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Případné další informace související s žádostí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0A33BF33" w14:textId="77777777" w:rsidR="00576373" w:rsidRDefault="00837B2E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3AAC0C" w14:textId="77777777" w:rsidR="00576373" w:rsidRDefault="00837B2E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BE742DA" w14:textId="77777777" w:rsidR="00576373" w:rsidRDefault="00837B2E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FC5FDD" w14:textId="77777777" w:rsidR="00576373" w:rsidRDefault="0057637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29F683BE" w14:textId="77777777" w:rsidR="00576373" w:rsidRDefault="00837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Datum a podpis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4"/>
      </w:r>
    </w:p>
    <w:p w14:paraId="7128DD6C" w14:textId="77777777" w:rsidR="00576373" w:rsidRDefault="00837B2E">
      <w:pPr>
        <w:spacing w:before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……………………………………..</w:t>
      </w:r>
    </w:p>
    <w:p w14:paraId="47C36A6D" w14:textId="77777777" w:rsidR="00576373" w:rsidRDefault="00837B2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2ED6AA8B" w14:textId="77777777" w:rsidR="00576373" w:rsidRDefault="00576373">
      <w:pPr>
        <w:rPr>
          <w:rFonts w:ascii="Arial" w:eastAsia="Arial" w:hAnsi="Arial" w:cs="Arial"/>
          <w:sz w:val="20"/>
          <w:szCs w:val="20"/>
        </w:rPr>
      </w:pPr>
    </w:p>
    <w:p w14:paraId="7C597341" w14:textId="77777777" w:rsidR="00576373" w:rsidRDefault="00576373">
      <w:pPr>
        <w:rPr>
          <w:rFonts w:ascii="Arial" w:eastAsia="Arial" w:hAnsi="Arial" w:cs="Arial"/>
          <w:sz w:val="20"/>
          <w:szCs w:val="20"/>
        </w:rPr>
      </w:pPr>
    </w:p>
    <w:p w14:paraId="0EA77FE0" w14:textId="77777777" w:rsidR="00576373" w:rsidRDefault="0057637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AE16035" w14:textId="77777777" w:rsidR="00576373" w:rsidRDefault="00837B2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Totožnost žadatele osobně ověřil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5"/>
      </w:r>
      <w:r>
        <w:rPr>
          <w:rFonts w:ascii="Arial" w:eastAsia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4334B50F" w14:textId="77777777" w:rsidR="00576373" w:rsidRDefault="00837B2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Jméno: ………………………………………………………</w:t>
      </w:r>
    </w:p>
    <w:p w14:paraId="5812D830" w14:textId="77777777" w:rsidR="00576373" w:rsidRDefault="00837B2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65FC9E2C" w14:textId="77777777" w:rsidR="00576373" w:rsidRDefault="00576373">
      <w:pPr>
        <w:rPr>
          <w:rFonts w:ascii="Arial" w:eastAsia="Arial" w:hAnsi="Arial" w:cs="Arial"/>
          <w:sz w:val="20"/>
          <w:szCs w:val="20"/>
        </w:rPr>
      </w:pPr>
    </w:p>
    <w:sectPr w:rsidR="005763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E971" w14:textId="77777777" w:rsidR="0012719D" w:rsidRDefault="0012719D">
      <w:pPr>
        <w:spacing w:after="0" w:line="240" w:lineRule="auto"/>
      </w:pPr>
      <w:r>
        <w:separator/>
      </w:r>
    </w:p>
  </w:endnote>
  <w:endnote w:type="continuationSeparator" w:id="0">
    <w:p w14:paraId="5794E861" w14:textId="77777777" w:rsidR="0012719D" w:rsidRDefault="0012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AD66" w14:textId="77777777" w:rsidR="00576373" w:rsidRDefault="00837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026B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25E7E99D" w14:textId="77777777" w:rsidR="00576373" w:rsidRDefault="00576373">
    <w:pPr>
      <w:spacing w:after="40"/>
      <w:jc w:val="both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DA82" w14:textId="77777777" w:rsidR="0012719D" w:rsidRDefault="0012719D">
      <w:pPr>
        <w:spacing w:after="0" w:line="240" w:lineRule="auto"/>
      </w:pPr>
      <w:r>
        <w:separator/>
      </w:r>
    </w:p>
  </w:footnote>
  <w:footnote w:type="continuationSeparator" w:id="0">
    <w:p w14:paraId="7905E74B" w14:textId="77777777" w:rsidR="0012719D" w:rsidRDefault="0012719D">
      <w:pPr>
        <w:spacing w:after="0" w:line="240" w:lineRule="auto"/>
      </w:pPr>
      <w:r>
        <w:continuationSeparator/>
      </w:r>
    </w:p>
  </w:footnote>
  <w:footnote w:id="1">
    <w:p w14:paraId="2B4A8ED7" w14:textId="77777777" w:rsidR="00576373" w:rsidRDefault="00837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Hodící se zaškrtněte.</w:t>
      </w:r>
    </w:p>
  </w:footnote>
  <w:footnote w:id="2">
    <w:p w14:paraId="66568C12" w14:textId="6D8A9D77" w:rsidR="00576373" w:rsidRDefault="00837B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Tyto údaje slouží k identi</w:t>
      </w:r>
      <w:r>
        <w:rPr>
          <w:rFonts w:ascii="Arial" w:eastAsia="Arial" w:hAnsi="Arial" w:cs="Arial"/>
          <w:i/>
          <w:sz w:val="16"/>
          <w:szCs w:val="16"/>
        </w:rPr>
        <w:t xml:space="preserve">fikaci žadatele za účelem vyhledání osobních údajů zpracovávaných společností </w:t>
      </w:r>
      <w:r w:rsidR="00C026B9">
        <w:rPr>
          <w:rFonts w:ascii="Arial" w:eastAsia="Arial" w:hAnsi="Arial" w:cs="Arial"/>
          <w:i/>
          <w:sz w:val="16"/>
          <w:szCs w:val="16"/>
        </w:rPr>
        <w:t>ADVANCE Energo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 w:rsidR="00052BD1">
        <w:rPr>
          <w:rFonts w:ascii="Arial" w:eastAsia="Arial" w:hAnsi="Arial" w:cs="Arial"/>
          <w:i/>
          <w:sz w:val="16"/>
          <w:szCs w:val="16"/>
        </w:rPr>
        <w:t>a.s.</w:t>
      </w:r>
      <w:r>
        <w:rPr>
          <w:rFonts w:ascii="Arial" w:eastAsia="Arial" w:hAnsi="Arial" w:cs="Arial"/>
          <w:i/>
          <w:sz w:val="16"/>
          <w:szCs w:val="16"/>
        </w:rPr>
        <w:t>, a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za účelem zaslání odpovědi. Údaje proto vyplňujte čitelně, hůlkovým písmem. Tyto údaje nebudou zpracovány k jinému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účelu</w:t>
      </w:r>
      <w:r>
        <w:rPr>
          <w:rFonts w:ascii="Arial" w:eastAsia="Arial" w:hAnsi="Arial" w:cs="Arial"/>
          <w:i/>
          <w:color w:val="000000"/>
          <w:sz w:val="16"/>
          <w:szCs w:val="16"/>
        </w:rPr>
        <w:t>,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než k výše uvedenému. </w:t>
      </w:r>
    </w:p>
  </w:footnote>
  <w:footnote w:id="3">
    <w:p w14:paraId="214870B3" w14:textId="77777777" w:rsidR="00576373" w:rsidRDefault="00837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Kontaktní údaje uvedené ve Vaší žádosti budou použity pro odeslání informace o vyřízení Vaši žádost. Přednostně bude k zaslání informace využita e-mailová adresa uvedená v žádosti.</w:t>
      </w:r>
    </w:p>
  </w:footnote>
  <w:footnote w:id="4">
    <w:p w14:paraId="7318348D" w14:textId="77777777" w:rsidR="00576373" w:rsidRDefault="00837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V případě, že žádost zasíláte prostřednictvím poskytovatele poštovních služeb, musí být podpis z důvodu ověření Vaší totožnosti úředně ověřen.</w:t>
      </w:r>
    </w:p>
  </w:footnote>
  <w:footnote w:id="5">
    <w:p w14:paraId="02A507E7" w14:textId="77777777" w:rsidR="00576373" w:rsidRDefault="00837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Budou vyplněno v případě osobního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E168" w14:textId="77777777" w:rsidR="00576373" w:rsidRDefault="005763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FF0000"/>
        <w:sz w:val="20"/>
        <w:szCs w:val="20"/>
      </w:rPr>
    </w:pPr>
  </w:p>
  <w:p w14:paraId="33D61ED6" w14:textId="77777777" w:rsidR="00576373" w:rsidRDefault="00837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noProof/>
        <w:color w:val="000000"/>
      </w:rPr>
      <w:drawing>
        <wp:inline distT="0" distB="0" distL="0" distR="0" wp14:anchorId="05829D9A" wp14:editId="7EE4D19E">
          <wp:extent cx="2419350" cy="753745"/>
          <wp:effectExtent l="0" t="0" r="0" b="0"/>
          <wp:docPr id="2" name="image1.jpg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veol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69B93B" w14:textId="77777777" w:rsidR="00576373" w:rsidRDefault="005763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70278"/>
    <w:multiLevelType w:val="multilevel"/>
    <w:tmpl w:val="C8A88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901DF"/>
    <w:multiLevelType w:val="multilevel"/>
    <w:tmpl w:val="DA2EBB98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73"/>
    <w:rsid w:val="00052BD1"/>
    <w:rsid w:val="0012719D"/>
    <w:rsid w:val="00576373"/>
    <w:rsid w:val="00837B2E"/>
    <w:rsid w:val="00C0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0EC6C"/>
  <w15:docId w15:val="{F2AE9DC4-1C39-420F-876B-C91234DC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55tX5vobXNx8McenoIXAyeiFow==">CgMxLjAyCGguZ2pkZ3hzOAByITFpYTllVEQ4aF9UeXBqd2xiRm1kSVhJcTM0bjhQRzlOMw==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Chudová Hana</cp:lastModifiedBy>
  <cp:revision>3</cp:revision>
  <dcterms:created xsi:type="dcterms:W3CDTF">2025-08-26T08:24:00Z</dcterms:created>
  <dcterms:modified xsi:type="dcterms:W3CDTF">2025-08-26T08:34:00Z</dcterms:modified>
</cp:coreProperties>
</file>