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7C91" w14:textId="59390D53" w:rsidR="00161E72" w:rsidRDefault="00161E72" w:rsidP="00161E72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ADVANCE Energo, </w:t>
      </w:r>
      <w:r>
        <w:rPr>
          <w:rFonts w:ascii="Arial" w:eastAsia="Arial" w:hAnsi="Arial" w:cs="Arial"/>
          <w:b/>
          <w:sz w:val="20"/>
          <w:szCs w:val="20"/>
        </w:rPr>
        <w:t>a.s.</w:t>
      </w:r>
    </w:p>
    <w:p w14:paraId="406AADED" w14:textId="77777777" w:rsidR="00161E72" w:rsidRDefault="00161E72" w:rsidP="00161E72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Zelená 2061/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88a</w:t>
      </w:r>
      <w:proofErr w:type="gramEnd"/>
    </w:p>
    <w:p w14:paraId="579F42A0" w14:textId="77777777" w:rsidR="00161E72" w:rsidRDefault="00161E72" w:rsidP="00161E72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709 00 Ostrava-Mariánské Hory</w:t>
      </w:r>
    </w:p>
    <w:p w14:paraId="2077B012" w14:textId="77777777" w:rsidR="00571A42" w:rsidRDefault="00571A42">
      <w:pPr>
        <w:ind w:firstLine="6379"/>
        <w:rPr>
          <w:rFonts w:ascii="Arial" w:eastAsia="Arial" w:hAnsi="Arial" w:cs="Arial"/>
          <w:sz w:val="24"/>
          <w:szCs w:val="24"/>
          <w:highlight w:val="yellow"/>
        </w:rPr>
      </w:pPr>
    </w:p>
    <w:p w14:paraId="2AAA7796" w14:textId="6674AD8C" w:rsidR="00571A42" w:rsidRDefault="0013144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Uplatnění práva na přenositelnost osobních údajů zpracovávaných společností </w:t>
      </w:r>
      <w:r w:rsidR="00161E72">
        <w:rPr>
          <w:rFonts w:ascii="Arial" w:eastAsia="Arial" w:hAnsi="Arial" w:cs="Arial"/>
          <w:b/>
          <w:sz w:val="24"/>
          <w:szCs w:val="24"/>
        </w:rPr>
        <w:t>ADVANCE Energo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 w:rsidR="00161E72">
        <w:rPr>
          <w:rFonts w:ascii="Arial" w:eastAsia="Arial" w:hAnsi="Arial" w:cs="Arial"/>
          <w:b/>
          <w:sz w:val="24"/>
          <w:szCs w:val="24"/>
        </w:rPr>
        <w:t>a.s.</w:t>
      </w:r>
    </w:p>
    <w:p w14:paraId="68BA6F2F" w14:textId="77777777" w:rsidR="00571A42" w:rsidRDefault="00571A4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3485908" w14:textId="0ED35A03" w:rsidR="00571A42" w:rsidRDefault="0013144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souladu s čl. 20 nařízení Evropského parlamentu a Rady EU 2016/679, obecné nařízení o ochraně osobních údajů, žádám tímto o předání mých osobních</w:t>
      </w:r>
      <w:r>
        <w:rPr>
          <w:rFonts w:ascii="Arial" w:eastAsia="Arial" w:hAnsi="Arial" w:cs="Arial"/>
          <w:sz w:val="20"/>
          <w:szCs w:val="20"/>
        </w:rPr>
        <w:t xml:space="preserve"> údajů zpracovávaných společností </w:t>
      </w:r>
      <w:r w:rsidR="00161E72">
        <w:rPr>
          <w:rFonts w:ascii="Arial" w:eastAsia="Arial" w:hAnsi="Arial" w:cs="Arial"/>
          <w:sz w:val="20"/>
          <w:szCs w:val="20"/>
        </w:rPr>
        <w:t>ADVANCE Energo</w:t>
      </w:r>
      <w:r>
        <w:rPr>
          <w:rFonts w:ascii="Arial" w:eastAsia="Arial" w:hAnsi="Arial" w:cs="Arial"/>
          <w:sz w:val="20"/>
          <w:szCs w:val="20"/>
        </w:rPr>
        <w:t>,</w:t>
      </w:r>
      <w:r w:rsidR="00161E72">
        <w:rPr>
          <w:rFonts w:ascii="Arial" w:eastAsia="Arial" w:hAnsi="Arial" w:cs="Arial"/>
          <w:sz w:val="20"/>
          <w:szCs w:val="20"/>
        </w:rPr>
        <w:t xml:space="preserve"> a.s.</w:t>
      </w:r>
      <w:r>
        <w:rPr>
          <w:rFonts w:ascii="Arial" w:eastAsia="Arial" w:hAnsi="Arial" w:cs="Arial"/>
          <w:sz w:val="20"/>
          <w:szCs w:val="20"/>
        </w:rPr>
        <w:t>, ve strukturovaném, běžně používaném a strojově čitelném formátu.</w:t>
      </w:r>
    </w:p>
    <w:p w14:paraId="198C6485" w14:textId="77777777" w:rsidR="00571A42" w:rsidRDefault="0013144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Žádám o přenesení mých osobních údajů </w:t>
      </w:r>
      <w:r>
        <w:rPr>
          <w:rFonts w:ascii="Arial" w:eastAsia="Arial" w:hAnsi="Arial" w:cs="Arial"/>
          <w:b/>
          <w:sz w:val="20"/>
          <w:szCs w:val="20"/>
        </w:rPr>
        <w:t>novému správci</w:t>
      </w:r>
      <w:r>
        <w:rPr>
          <w:rFonts w:ascii="Arial" w:eastAsia="Arial" w:hAnsi="Arial" w:cs="Arial"/>
          <w:sz w:val="20"/>
          <w:szCs w:val="20"/>
        </w:rPr>
        <w:t>:</w:t>
      </w:r>
    </w:p>
    <w:p w14:paraId="39F90946" w14:textId="77777777" w:rsidR="00571A42" w:rsidRDefault="00131441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obchodní firma: ……………………………………………</w:t>
      </w:r>
    </w:p>
    <w:p w14:paraId="21E59CCC" w14:textId="77777777" w:rsidR="00571A42" w:rsidRDefault="00131441">
      <w:pPr>
        <w:jc w:val="both"/>
        <w:rPr>
          <w:rFonts w:ascii="Arial" w:eastAsia="Arial" w:hAnsi="Arial" w:cs="Arial"/>
          <w:i/>
          <w:sz w:val="20"/>
          <w:szCs w:val="20"/>
        </w:rPr>
      </w:pPr>
      <w:proofErr w:type="gramStart"/>
      <w:r>
        <w:rPr>
          <w:rFonts w:ascii="Arial" w:eastAsia="Arial" w:hAnsi="Arial" w:cs="Arial"/>
          <w:i/>
          <w:sz w:val="20"/>
          <w:szCs w:val="20"/>
        </w:rPr>
        <w:t>sídlo:…</w:t>
      </w:r>
      <w:proofErr w:type="gramEnd"/>
      <w:r>
        <w:rPr>
          <w:rFonts w:ascii="Arial" w:eastAsia="Arial" w:hAnsi="Arial" w:cs="Arial"/>
          <w:i/>
          <w:sz w:val="20"/>
          <w:szCs w:val="20"/>
        </w:rPr>
        <w:t>……………………………………………………..</w:t>
      </w:r>
    </w:p>
    <w:p w14:paraId="00BCF3D6" w14:textId="77777777" w:rsidR="00571A42" w:rsidRDefault="00131441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IČO: …</w:t>
      </w:r>
      <w:r>
        <w:rPr>
          <w:rFonts w:ascii="Arial" w:eastAsia="Arial" w:hAnsi="Arial" w:cs="Arial"/>
          <w:i/>
          <w:sz w:val="20"/>
          <w:szCs w:val="20"/>
        </w:rPr>
        <w:t>………………………………………………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i/>
          <w:sz w:val="20"/>
          <w:szCs w:val="20"/>
        </w:rPr>
        <w:t>.,</w:t>
      </w:r>
    </w:p>
    <w:p w14:paraId="6BE31548" w14:textId="77777777" w:rsidR="00571A42" w:rsidRDefault="00131441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to na emailovou adresu nového správce: …………………………</w:t>
      </w:r>
      <w:r>
        <w:rPr>
          <w:rFonts w:ascii="Arial" w:eastAsia="Arial" w:hAnsi="Arial" w:cs="Arial"/>
          <w:i/>
          <w:sz w:val="20"/>
          <w:szCs w:val="20"/>
        </w:rPr>
        <w:t>…………………</w:t>
      </w:r>
    </w:p>
    <w:p w14:paraId="01B4625F" w14:textId="77777777" w:rsidR="00571A42" w:rsidRDefault="00571A42">
      <w:pPr>
        <w:jc w:val="both"/>
        <w:rPr>
          <w:rFonts w:ascii="Arial" w:eastAsia="Arial" w:hAnsi="Arial" w:cs="Arial"/>
          <w:sz w:val="20"/>
          <w:szCs w:val="20"/>
        </w:rPr>
      </w:pPr>
    </w:p>
    <w:p w14:paraId="002E953B" w14:textId="77777777" w:rsidR="00571A42" w:rsidRDefault="00131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Osobní údaje žadatele </w:t>
      </w:r>
      <w:r>
        <w:rPr>
          <w:rFonts w:ascii="Arial" w:eastAsia="Arial" w:hAnsi="Arial" w:cs="Arial"/>
          <w:i/>
          <w:color w:val="000000"/>
          <w:sz w:val="20"/>
          <w:szCs w:val="20"/>
        </w:rPr>
        <w:t>(* 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1"/>
      </w:r>
    </w:p>
    <w:tbl>
      <w:tblPr>
        <w:tblStyle w:val="a"/>
        <w:tblW w:w="9072" w:type="dxa"/>
        <w:tblInd w:w="-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571A42" w14:paraId="3C93D5A2" w14:textId="77777777" w:rsidTr="0057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61FAD30" w14:textId="77777777" w:rsidR="00571A42" w:rsidRDefault="001314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Zákaznické ID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843D01D" w14:textId="77777777" w:rsidR="00571A42" w:rsidRDefault="00571A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1A42" w14:paraId="79A78B95" w14:textId="77777777" w:rsidTr="00571A42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E776D50" w14:textId="77777777" w:rsidR="00571A42" w:rsidRDefault="001314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Jméno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16A95827" w14:textId="77777777" w:rsidR="00571A42" w:rsidRDefault="00571A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1A42" w14:paraId="2FE3EB51" w14:textId="77777777" w:rsidTr="0057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BA2D4E8" w14:textId="77777777" w:rsidR="00571A42" w:rsidRDefault="001314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Příjmení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0CE92D6" w14:textId="77777777" w:rsidR="00571A42" w:rsidRDefault="00571A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1A42" w14:paraId="7F7583BA" w14:textId="77777777" w:rsidTr="00571A42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5C75884" w14:textId="77777777" w:rsidR="00571A42" w:rsidRDefault="001314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Telefonní číslo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B9BB4D7" w14:textId="77777777" w:rsidR="00571A42" w:rsidRDefault="00571A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1A42" w14:paraId="04F2FE62" w14:textId="77777777" w:rsidTr="0057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A4B7ECA" w14:textId="77777777" w:rsidR="00571A42" w:rsidRDefault="001314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*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1D4BEDEA" w14:textId="77777777" w:rsidR="00571A42" w:rsidRDefault="00571A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1A42" w14:paraId="3105F80A" w14:textId="77777777" w:rsidTr="00571A42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91596F1" w14:textId="77777777" w:rsidR="00571A42" w:rsidRDefault="001314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Adresa trvalého pobytu *</w:t>
            </w:r>
            <w:r>
              <w:rPr>
                <w:vertAlign w:val="superscript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C4C953C" w14:textId="77777777" w:rsidR="00571A42" w:rsidRDefault="00571A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1A42" w14:paraId="061725D3" w14:textId="77777777" w:rsidTr="0057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D0957EC" w14:textId="77777777" w:rsidR="00571A42" w:rsidRDefault="001314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Doručovací adresa</w:t>
            </w:r>
            <w:r>
              <w:rPr>
                <w:vertAlign w:val="superscript"/>
              </w:rPr>
              <w:t>2</w:t>
            </w:r>
          </w:p>
          <w:p w14:paraId="7A7ECCBA" w14:textId="77777777" w:rsidR="00571A42" w:rsidRDefault="001314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(pokud se liší 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D80ED29" w14:textId="77777777" w:rsidR="00571A42" w:rsidRDefault="00571A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1A42" w14:paraId="3970E249" w14:textId="77777777" w:rsidTr="00571A42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112C0BB" w14:textId="77777777" w:rsidR="00571A42" w:rsidRDefault="001314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 narození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7789ECD" w14:textId="77777777" w:rsidR="00571A42" w:rsidRDefault="00571A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AA5CCC2" w14:textId="77777777" w:rsidR="00571A42" w:rsidRDefault="00571A42">
      <w:pPr>
        <w:pBdr>
          <w:top w:val="nil"/>
          <w:left w:val="nil"/>
          <w:bottom w:val="nil"/>
          <w:right w:val="nil"/>
          <w:between w:val="nil"/>
        </w:pBdr>
        <w:spacing w:before="360" w:after="0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5ACF7D6" w14:textId="77777777" w:rsidR="00571A42" w:rsidRDefault="00571A4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7AC798C" w14:textId="77777777" w:rsidR="00571A42" w:rsidRDefault="00131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Kategorie osobních údajů, kterých se má přenositelnost týkat </w:t>
      </w:r>
      <w:r>
        <w:rPr>
          <w:rFonts w:ascii="Arial" w:eastAsia="Arial" w:hAnsi="Arial" w:cs="Arial"/>
          <w:i/>
          <w:color w:val="000000"/>
          <w:sz w:val="20"/>
          <w:szCs w:val="20"/>
        </w:rPr>
        <w:t>(volitelné)</w:t>
      </w:r>
    </w:p>
    <w:p w14:paraId="0EBFE187" w14:textId="77777777" w:rsidR="00571A42" w:rsidRDefault="00131441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23BC092" w14:textId="77777777" w:rsidR="00571A42" w:rsidRDefault="00131441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9579AA5" w14:textId="77777777" w:rsidR="00571A42" w:rsidRDefault="00131441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0D4A4A7" w14:textId="77777777" w:rsidR="00571A42" w:rsidRDefault="00131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Případné další informace související s žádostí </w:t>
      </w:r>
      <w:r>
        <w:rPr>
          <w:rFonts w:ascii="Arial" w:eastAsia="Arial" w:hAnsi="Arial" w:cs="Arial"/>
          <w:i/>
          <w:color w:val="000000"/>
          <w:sz w:val="20"/>
          <w:szCs w:val="20"/>
        </w:rPr>
        <w:t>(volitelné)</w:t>
      </w:r>
    </w:p>
    <w:p w14:paraId="68BD661E" w14:textId="77777777" w:rsidR="00571A42" w:rsidRDefault="00131441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50389BB" w14:textId="77777777" w:rsidR="00571A42" w:rsidRDefault="00131441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3C795F0" w14:textId="77777777" w:rsidR="00571A42" w:rsidRDefault="00131441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</w:t>
      </w: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0ACFEB36" w14:textId="77777777" w:rsidR="00571A42" w:rsidRDefault="00571A42">
      <w:pPr>
        <w:pBdr>
          <w:top w:val="nil"/>
          <w:left w:val="nil"/>
          <w:bottom w:val="nil"/>
          <w:right w:val="nil"/>
          <w:between w:val="nil"/>
        </w:pBdr>
        <w:spacing w:before="360" w:after="0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7F33FB" w14:textId="77777777" w:rsidR="00571A42" w:rsidRDefault="00131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Datum a podpis </w:t>
      </w:r>
      <w:r>
        <w:rPr>
          <w:rFonts w:ascii="Arial" w:eastAsia="Arial" w:hAnsi="Arial" w:cs="Arial"/>
          <w:i/>
          <w:color w:val="000000"/>
          <w:sz w:val="20"/>
          <w:szCs w:val="20"/>
        </w:rPr>
        <w:t>(povinné)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3"/>
      </w:r>
    </w:p>
    <w:p w14:paraId="5BFA1B51" w14:textId="77777777" w:rsidR="00571A42" w:rsidRDefault="00571A4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4F6EB49" w14:textId="77777777" w:rsidR="00571A42" w:rsidRDefault="00131441">
      <w:pPr>
        <w:spacing w:before="6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……………………………………..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……………………………………..</w:t>
      </w:r>
    </w:p>
    <w:p w14:paraId="2FAD28D6" w14:textId="77777777" w:rsidR="00571A42" w:rsidRDefault="0013144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21046100" w14:textId="77777777" w:rsidR="00571A42" w:rsidRDefault="00571A42">
      <w:pPr>
        <w:rPr>
          <w:rFonts w:ascii="Arial" w:eastAsia="Arial" w:hAnsi="Arial" w:cs="Arial"/>
          <w:sz w:val="20"/>
          <w:szCs w:val="20"/>
        </w:rPr>
      </w:pPr>
    </w:p>
    <w:p w14:paraId="400A0CE0" w14:textId="77777777" w:rsidR="00571A42" w:rsidRDefault="00571A42">
      <w:pPr>
        <w:rPr>
          <w:rFonts w:ascii="Arial" w:eastAsia="Arial" w:hAnsi="Arial" w:cs="Arial"/>
          <w:sz w:val="20"/>
          <w:szCs w:val="20"/>
        </w:rPr>
      </w:pPr>
    </w:p>
    <w:p w14:paraId="5C9CB8FA" w14:textId="77777777" w:rsidR="00571A42" w:rsidRDefault="00571A42">
      <w:pPr>
        <w:rPr>
          <w:rFonts w:ascii="Arial" w:eastAsia="Arial" w:hAnsi="Arial" w:cs="Arial"/>
          <w:sz w:val="20"/>
          <w:szCs w:val="20"/>
        </w:rPr>
      </w:pPr>
    </w:p>
    <w:p w14:paraId="0371333A" w14:textId="77777777" w:rsidR="00571A42" w:rsidRDefault="00571A4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8C6FAD5" w14:textId="77777777" w:rsidR="00571A42" w:rsidRDefault="0013144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Totožnost žadatele osobně ověřil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4"/>
      </w:r>
      <w:r>
        <w:rPr>
          <w:rFonts w:ascii="Arial" w:eastAsia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</w:p>
    <w:p w14:paraId="74919125" w14:textId="77777777" w:rsidR="00571A42" w:rsidRDefault="0013144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Jméno: ………………………………………………………</w:t>
      </w:r>
    </w:p>
    <w:p w14:paraId="0F7A3B7F" w14:textId="77777777" w:rsidR="00571A42" w:rsidRDefault="0013144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14:paraId="5F491EC6" w14:textId="77777777" w:rsidR="00571A42" w:rsidRDefault="00571A42">
      <w:pPr>
        <w:rPr>
          <w:rFonts w:ascii="Arial" w:eastAsia="Arial" w:hAnsi="Arial" w:cs="Arial"/>
          <w:sz w:val="20"/>
          <w:szCs w:val="20"/>
        </w:rPr>
      </w:pPr>
    </w:p>
    <w:sectPr w:rsidR="00571A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61AC" w14:textId="77777777" w:rsidR="00131441" w:rsidRDefault="00131441">
      <w:pPr>
        <w:spacing w:after="0" w:line="240" w:lineRule="auto"/>
      </w:pPr>
      <w:r>
        <w:separator/>
      </w:r>
    </w:p>
  </w:endnote>
  <w:endnote w:type="continuationSeparator" w:id="0">
    <w:p w14:paraId="4D03E501" w14:textId="77777777" w:rsidR="00131441" w:rsidRDefault="0013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FA48" w14:textId="77777777" w:rsidR="00571A42" w:rsidRDefault="001314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61E7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757C5805" w14:textId="77777777" w:rsidR="00571A42" w:rsidRDefault="00571A42">
    <w:pPr>
      <w:spacing w:after="40"/>
      <w:jc w:val="both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E822" w14:textId="77777777" w:rsidR="00131441" w:rsidRDefault="00131441">
      <w:pPr>
        <w:spacing w:after="0" w:line="240" w:lineRule="auto"/>
      </w:pPr>
      <w:r>
        <w:separator/>
      </w:r>
    </w:p>
  </w:footnote>
  <w:footnote w:type="continuationSeparator" w:id="0">
    <w:p w14:paraId="119A28CC" w14:textId="77777777" w:rsidR="00131441" w:rsidRDefault="00131441">
      <w:pPr>
        <w:spacing w:after="0" w:line="240" w:lineRule="auto"/>
      </w:pPr>
      <w:r>
        <w:continuationSeparator/>
      </w:r>
    </w:p>
  </w:footnote>
  <w:footnote w:id="1">
    <w:p w14:paraId="615E8BFB" w14:textId="0748AF80" w:rsidR="00571A42" w:rsidRDefault="001314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Tyto údaje slouží k identifikaci žadatele za </w:t>
      </w:r>
      <w:r>
        <w:rPr>
          <w:rFonts w:ascii="Arial" w:eastAsia="Arial" w:hAnsi="Arial" w:cs="Arial"/>
          <w:i/>
          <w:sz w:val="16"/>
          <w:szCs w:val="16"/>
        </w:rPr>
        <w:t xml:space="preserve">účelem vyhledání osobních údajů zpracovávaných společností </w:t>
      </w:r>
      <w:r w:rsidR="00161E72">
        <w:rPr>
          <w:rFonts w:ascii="Arial" w:eastAsia="Arial" w:hAnsi="Arial" w:cs="Arial"/>
          <w:i/>
          <w:sz w:val="16"/>
          <w:szCs w:val="16"/>
        </w:rPr>
        <w:t>ADVANCE Energo, a.s.</w:t>
      </w:r>
      <w:r>
        <w:rPr>
          <w:rFonts w:ascii="Arial" w:eastAsia="Arial" w:hAnsi="Arial" w:cs="Arial"/>
          <w:i/>
          <w:sz w:val="16"/>
          <w:szCs w:val="16"/>
        </w:rPr>
        <w:t xml:space="preserve">, a za účelem zaslání odpovědi. Údaje proto vyplňujte čitelně, hůlkovým písmem. Tyto údaje nebudou zpracovány k jinému </w:t>
      </w:r>
      <w:proofErr w:type="gramStart"/>
      <w:r>
        <w:rPr>
          <w:rFonts w:ascii="Arial" w:eastAsia="Arial" w:hAnsi="Arial" w:cs="Arial"/>
          <w:i/>
          <w:sz w:val="16"/>
          <w:szCs w:val="16"/>
        </w:rPr>
        <w:t>účelu,</w:t>
      </w:r>
      <w:proofErr w:type="gramEnd"/>
      <w:r>
        <w:rPr>
          <w:rFonts w:ascii="Arial" w:eastAsia="Arial" w:hAnsi="Arial" w:cs="Arial"/>
          <w:i/>
          <w:sz w:val="16"/>
          <w:szCs w:val="16"/>
        </w:rPr>
        <w:t xml:space="preserve"> než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k výše uvedenému. </w:t>
      </w:r>
    </w:p>
  </w:footnote>
  <w:footnote w:id="2">
    <w:p w14:paraId="032D0EFA" w14:textId="77777777" w:rsidR="00571A42" w:rsidRDefault="00131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Kontaktní údaje uvedené ve Vaší žádosti budou použity pro odeslání informace o vyřízení Vaší žádosti. Přednostně bude k zaslání informace využita e-mailová adresa uvedená v žádosti.</w:t>
      </w:r>
    </w:p>
  </w:footnote>
  <w:footnote w:id="3">
    <w:p w14:paraId="72A44AC9" w14:textId="77777777" w:rsidR="00571A42" w:rsidRDefault="00131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V případě, že žádost zasíláte prostřednictvím poskytovatele poštovních s</w:t>
      </w:r>
      <w:r>
        <w:rPr>
          <w:rFonts w:ascii="Arial" w:eastAsia="Arial" w:hAnsi="Arial" w:cs="Arial"/>
          <w:i/>
          <w:color w:val="000000"/>
          <w:sz w:val="16"/>
          <w:szCs w:val="16"/>
        </w:rPr>
        <w:t>lužeb, musí být podpis z důvodu ověření Vaší totožnosti úředně ověřen.</w:t>
      </w:r>
    </w:p>
  </w:footnote>
  <w:footnote w:id="4">
    <w:p w14:paraId="23D5E32E" w14:textId="77777777" w:rsidR="00571A42" w:rsidRDefault="00131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Budou vyplněno v případě osobního předání žádosti na podatelně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17ED" w14:textId="77777777" w:rsidR="00571A42" w:rsidRDefault="00571A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FF0000"/>
        <w:sz w:val="20"/>
        <w:szCs w:val="20"/>
      </w:rPr>
    </w:pPr>
  </w:p>
  <w:p w14:paraId="3515ADD9" w14:textId="77777777" w:rsidR="00571A42" w:rsidRDefault="001314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noProof/>
        <w:color w:val="000000"/>
      </w:rPr>
      <w:drawing>
        <wp:inline distT="0" distB="0" distL="0" distR="0" wp14:anchorId="6BC03037" wp14:editId="47068D10">
          <wp:extent cx="2419350" cy="753745"/>
          <wp:effectExtent l="0" t="0" r="0" b="0"/>
          <wp:docPr id="2" name="image1.jpg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veol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753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BB3401" w14:textId="77777777" w:rsidR="00571A42" w:rsidRDefault="00571A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301C0"/>
    <w:multiLevelType w:val="multilevel"/>
    <w:tmpl w:val="A0B6D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42"/>
    <w:rsid w:val="00131441"/>
    <w:rsid w:val="00161E72"/>
    <w:rsid w:val="0057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788EBA"/>
  <w15:docId w15:val="{4453185F-112C-484F-A2E4-977DA02B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styleId="Prosttabulka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JcPsEJBeBAJ5PQxCp0ZqjYGdw==">CgMxLjAyCGguZ2pkZ3hzOAByITFFbTVOZVRlOXIyalc5bkl2ZVEwU082aS1KRHdEaF9nTw==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Chudová Hana</cp:lastModifiedBy>
  <cp:revision>2</cp:revision>
  <dcterms:created xsi:type="dcterms:W3CDTF">2025-08-26T08:29:00Z</dcterms:created>
  <dcterms:modified xsi:type="dcterms:W3CDTF">2025-08-26T08:29:00Z</dcterms:modified>
</cp:coreProperties>
</file>